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3E7DB" w14:textId="37CEBC76" w:rsidR="008C3452" w:rsidRPr="00594E03" w:rsidRDefault="008C3452" w:rsidP="00594E03">
      <w:pPr>
        <w:spacing w:line="360" w:lineRule="auto"/>
        <w:rPr>
          <w:rFonts w:ascii="David" w:hAnsi="David" w:cs="David"/>
          <w:rtl/>
        </w:rPr>
      </w:pPr>
    </w:p>
    <w:p w14:paraId="28F459E6" w14:textId="0B31EA4A" w:rsidR="00594E03" w:rsidRPr="00594E03" w:rsidRDefault="004B069D" w:rsidP="00594E03">
      <w:pPr>
        <w:spacing w:line="360" w:lineRule="auto"/>
        <w:jc w:val="right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26.11.24</w:t>
      </w:r>
    </w:p>
    <w:p w14:paraId="3D6506C5" w14:textId="77777777" w:rsidR="00594E03" w:rsidRDefault="00594E03" w:rsidP="00594E03">
      <w:pPr>
        <w:spacing w:line="360" w:lineRule="auto"/>
        <w:rPr>
          <w:rFonts w:ascii="David" w:hAnsi="David" w:cs="David"/>
          <w:rtl/>
        </w:rPr>
      </w:pPr>
    </w:p>
    <w:p w14:paraId="75ECC1D8" w14:textId="22D0C011" w:rsidR="00594E03" w:rsidRPr="00594E03" w:rsidRDefault="00594E03" w:rsidP="00594E03">
      <w:pPr>
        <w:spacing w:line="36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לכל מאן דבעי</w:t>
      </w:r>
    </w:p>
    <w:p w14:paraId="146CA476" w14:textId="77777777" w:rsidR="00594E03" w:rsidRPr="00594E03" w:rsidRDefault="00594E03" w:rsidP="00594E03">
      <w:pPr>
        <w:spacing w:line="360" w:lineRule="auto"/>
        <w:rPr>
          <w:rFonts w:ascii="David" w:hAnsi="David" w:cs="David"/>
          <w:rtl/>
        </w:rPr>
      </w:pPr>
    </w:p>
    <w:p w14:paraId="5F1E5E40" w14:textId="77777777" w:rsidR="00594E03" w:rsidRPr="00594E03" w:rsidRDefault="00594E03" w:rsidP="00594E03">
      <w:pPr>
        <w:spacing w:line="36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</w:p>
    <w:p w14:paraId="34F21979" w14:textId="47D18E8A" w:rsidR="00594E03" w:rsidRPr="00594E03" w:rsidRDefault="00594E03" w:rsidP="00594E03">
      <w:pPr>
        <w:spacing w:line="360" w:lineRule="auto"/>
        <w:jc w:val="center"/>
        <w:rPr>
          <w:rFonts w:ascii="David" w:hAnsi="David" w:cs="David"/>
          <w:b/>
          <w:bCs/>
          <w:sz w:val="32"/>
          <w:szCs w:val="32"/>
          <w:rtl/>
        </w:rPr>
      </w:pPr>
      <w:r w:rsidRPr="00594E03">
        <w:rPr>
          <w:rFonts w:ascii="David" w:hAnsi="David" w:cs="David"/>
          <w:b/>
          <w:bCs/>
          <w:sz w:val="32"/>
          <w:szCs w:val="32"/>
          <w:rtl/>
        </w:rPr>
        <w:t>קול קורא להצטרפות למאגר יועצים של המועצה המקומית סביון מספר 17/2024</w:t>
      </w:r>
      <w:r>
        <w:rPr>
          <w:rFonts w:ascii="David" w:hAnsi="David" w:cs="David" w:hint="cs"/>
          <w:b/>
          <w:bCs/>
          <w:sz w:val="32"/>
          <w:szCs w:val="32"/>
          <w:rtl/>
        </w:rPr>
        <w:t xml:space="preserve"> - </w:t>
      </w:r>
      <w:r w:rsidRPr="00594E03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תשובות </w:t>
      </w:r>
      <w:r w:rsidRPr="004B069D">
        <w:rPr>
          <w:rFonts w:ascii="David" w:hAnsi="David" w:cs="David"/>
          <w:b/>
          <w:bCs/>
          <w:sz w:val="32"/>
          <w:szCs w:val="32"/>
          <w:u w:val="single"/>
          <w:rtl/>
        </w:rPr>
        <w:t>הבהרה</w:t>
      </w:r>
      <w:r w:rsidR="004B069D" w:rsidRPr="004B069D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2</w:t>
      </w:r>
    </w:p>
    <w:p w14:paraId="0BF29DF5" w14:textId="77777777" w:rsidR="00594E03" w:rsidRPr="00594E03" w:rsidRDefault="00594E03" w:rsidP="00594E03">
      <w:pPr>
        <w:spacing w:line="360" w:lineRule="auto"/>
        <w:rPr>
          <w:rFonts w:ascii="David" w:hAnsi="David" w:cs="David"/>
          <w:rtl/>
        </w:rPr>
      </w:pPr>
    </w:p>
    <w:p w14:paraId="762EF097" w14:textId="77777777" w:rsidR="00594E03" w:rsidRPr="00594E03" w:rsidRDefault="00594E03" w:rsidP="00594E03">
      <w:pPr>
        <w:spacing w:line="360" w:lineRule="auto"/>
        <w:rPr>
          <w:rFonts w:ascii="David" w:hAnsi="David" w:cs="David"/>
          <w:rtl/>
        </w:rPr>
      </w:pPr>
    </w:p>
    <w:p w14:paraId="030BD795" w14:textId="1572F1A4" w:rsidR="00594E03" w:rsidRPr="00594E03" w:rsidRDefault="00594E03" w:rsidP="00594E03">
      <w:pPr>
        <w:pStyle w:val="a3"/>
        <w:numPr>
          <w:ilvl w:val="0"/>
          <w:numId w:val="15"/>
        </w:numPr>
        <w:spacing w:line="360" w:lineRule="auto"/>
        <w:ind w:left="-397"/>
        <w:rPr>
          <w:rFonts w:ascii="David" w:hAnsi="David" w:cs="David"/>
          <w:sz w:val="24"/>
          <w:szCs w:val="24"/>
        </w:rPr>
      </w:pPr>
      <w:r w:rsidRPr="00594E03">
        <w:rPr>
          <w:rFonts w:ascii="David" w:hAnsi="David" w:cs="David"/>
          <w:sz w:val="24"/>
          <w:szCs w:val="24"/>
          <w:rtl/>
        </w:rPr>
        <w:t>אין רשימות משנה, כל יועץ ייכלל בקבוצת השירותים הרלוונטיים לתחומו</w:t>
      </w:r>
    </w:p>
    <w:p w14:paraId="2BCD3396" w14:textId="77777777" w:rsidR="00594E03" w:rsidRPr="00594E03" w:rsidRDefault="00594E03" w:rsidP="00594E03">
      <w:pPr>
        <w:pStyle w:val="a3"/>
        <w:spacing w:line="360" w:lineRule="auto"/>
        <w:ind w:left="-397"/>
        <w:rPr>
          <w:rFonts w:ascii="David" w:hAnsi="David" w:cs="David"/>
          <w:sz w:val="24"/>
          <w:szCs w:val="24"/>
        </w:rPr>
      </w:pPr>
    </w:p>
    <w:p w14:paraId="3ADC9FF6" w14:textId="32EF9045" w:rsidR="00594E03" w:rsidRPr="00594E03" w:rsidRDefault="00594E03" w:rsidP="00594E03">
      <w:pPr>
        <w:pStyle w:val="a3"/>
        <w:numPr>
          <w:ilvl w:val="0"/>
          <w:numId w:val="15"/>
        </w:numPr>
        <w:spacing w:line="360" w:lineRule="auto"/>
        <w:ind w:left="-397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ניתן להגיש גם עבור התחומים: רישוי עסקים, מערכות מידע ואבטחת מידע</w:t>
      </w:r>
      <w:r w:rsidR="00C50766">
        <w:rPr>
          <w:rFonts w:ascii="David" w:hAnsi="David" w:cs="David" w:hint="cs"/>
          <w:sz w:val="24"/>
          <w:szCs w:val="24"/>
          <w:rtl/>
        </w:rPr>
        <w:t>, ייעוץ קרקע וביסוס</w:t>
      </w:r>
    </w:p>
    <w:p w14:paraId="20FDCDAA" w14:textId="77777777" w:rsidR="00594E03" w:rsidRPr="004B069D" w:rsidRDefault="00594E03" w:rsidP="00594E03">
      <w:pPr>
        <w:spacing w:line="360" w:lineRule="auto"/>
        <w:rPr>
          <w:rFonts w:ascii="David" w:hAnsi="David" w:cs="David"/>
          <w:sz w:val="18"/>
          <w:szCs w:val="18"/>
        </w:rPr>
      </w:pPr>
    </w:p>
    <w:p w14:paraId="34FE3379" w14:textId="0A6FBA00" w:rsidR="004B069D" w:rsidRDefault="004B069D" w:rsidP="004B069D">
      <w:pPr>
        <w:pStyle w:val="a3"/>
        <w:numPr>
          <w:ilvl w:val="0"/>
          <w:numId w:val="15"/>
        </w:numPr>
        <w:spacing w:line="360" w:lineRule="auto"/>
        <w:ind w:left="-397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לאור המצב הבטחוני, סעיף 4.2 יעודכן כך שאת המסמכים ניתן להגיש </w:t>
      </w:r>
      <w:r w:rsidRPr="004B069D">
        <w:rPr>
          <w:rFonts w:ascii="David" w:hAnsi="David" w:cs="David" w:hint="cs"/>
          <w:sz w:val="24"/>
          <w:szCs w:val="24"/>
          <w:u w:val="single"/>
          <w:rtl/>
        </w:rPr>
        <w:t>עד</w:t>
      </w:r>
      <w:r>
        <w:rPr>
          <w:rFonts w:ascii="David" w:hAnsi="David" w:cs="David" w:hint="cs"/>
          <w:sz w:val="24"/>
          <w:szCs w:val="24"/>
          <w:rtl/>
        </w:rPr>
        <w:t xml:space="preserve"> 5.12.24 שעה 12:00 במעטפה סגורה לתיבת המכרזים </w:t>
      </w:r>
      <w:r w:rsidRPr="004B069D">
        <w:rPr>
          <w:rFonts w:ascii="David" w:hAnsi="David" w:cs="David" w:hint="cs"/>
          <w:sz w:val="24"/>
          <w:szCs w:val="24"/>
          <w:u w:val="single"/>
          <w:rtl/>
        </w:rPr>
        <w:t>או לחילופין</w:t>
      </w:r>
      <w:r>
        <w:rPr>
          <w:rFonts w:ascii="David" w:hAnsi="David" w:cs="David" w:hint="cs"/>
          <w:sz w:val="24"/>
          <w:szCs w:val="24"/>
          <w:rtl/>
        </w:rPr>
        <w:t xml:space="preserve"> כקובץ אחד סרוק למייל </w:t>
      </w:r>
      <w:r>
        <w:rPr>
          <w:rFonts w:ascii="David" w:hAnsi="David" w:cs="David"/>
          <w:sz w:val="24"/>
          <w:szCs w:val="24"/>
        </w:rPr>
        <w:t>mankal@savyon.muni.il</w:t>
      </w:r>
      <w:r>
        <w:rPr>
          <w:rFonts w:ascii="David" w:hAnsi="David" w:cs="David" w:hint="cs"/>
          <w:sz w:val="24"/>
          <w:szCs w:val="24"/>
          <w:rtl/>
        </w:rPr>
        <w:t xml:space="preserve">. </w:t>
      </w:r>
    </w:p>
    <w:p w14:paraId="1709820D" w14:textId="77777777" w:rsidR="004B069D" w:rsidRPr="004B069D" w:rsidRDefault="004B069D" w:rsidP="004B069D">
      <w:pPr>
        <w:pStyle w:val="a3"/>
        <w:rPr>
          <w:rFonts w:ascii="David" w:hAnsi="David" w:cs="David" w:hint="cs"/>
          <w:sz w:val="40"/>
          <w:szCs w:val="40"/>
          <w:rtl/>
        </w:rPr>
      </w:pPr>
    </w:p>
    <w:p w14:paraId="7389AF4E" w14:textId="14F5CE76" w:rsidR="00594E03" w:rsidRPr="00594E03" w:rsidRDefault="00594E03" w:rsidP="00594E03">
      <w:pPr>
        <w:pStyle w:val="a3"/>
        <w:numPr>
          <w:ilvl w:val="0"/>
          <w:numId w:val="15"/>
        </w:numPr>
        <w:spacing w:line="360" w:lineRule="auto"/>
        <w:ind w:left="-397"/>
        <w:rPr>
          <w:rFonts w:ascii="David" w:hAnsi="David" w:cs="David"/>
          <w:sz w:val="24"/>
          <w:szCs w:val="24"/>
        </w:rPr>
      </w:pPr>
      <w:r w:rsidRPr="00594E03">
        <w:rPr>
          <w:rFonts w:ascii="David" w:hAnsi="David" w:cs="David"/>
          <w:sz w:val="24"/>
          <w:szCs w:val="24"/>
          <w:rtl/>
        </w:rPr>
        <w:t>מסמך זה מהווה חלק בלתי נפרד ממסמכי המכרז. יש להגיש מסמך זה כשהוא חתום על ידי המשתתף במכרז במצורף להצעתו למכרז.</w:t>
      </w:r>
    </w:p>
    <w:p w14:paraId="676806E7" w14:textId="77777777" w:rsidR="00594E03" w:rsidRPr="00594E03" w:rsidRDefault="00594E03" w:rsidP="00594E03">
      <w:pPr>
        <w:spacing w:line="360" w:lineRule="auto"/>
        <w:rPr>
          <w:rFonts w:ascii="David" w:hAnsi="David" w:cs="David"/>
        </w:rPr>
      </w:pPr>
    </w:p>
    <w:p w14:paraId="041748A3" w14:textId="77777777" w:rsidR="00594E03" w:rsidRPr="00594E03" w:rsidRDefault="00594E03" w:rsidP="00594E03">
      <w:pPr>
        <w:pStyle w:val="a3"/>
        <w:numPr>
          <w:ilvl w:val="0"/>
          <w:numId w:val="15"/>
        </w:numPr>
        <w:spacing w:line="360" w:lineRule="auto"/>
        <w:ind w:left="-397"/>
        <w:rPr>
          <w:rFonts w:ascii="David" w:hAnsi="David" w:cs="David"/>
          <w:sz w:val="24"/>
          <w:szCs w:val="24"/>
        </w:rPr>
      </w:pPr>
      <w:r w:rsidRPr="00594E03">
        <w:rPr>
          <w:rFonts w:ascii="David" w:hAnsi="David" w:cs="David"/>
          <w:sz w:val="24"/>
          <w:szCs w:val="24"/>
          <w:rtl/>
        </w:rPr>
        <w:t>הוראות מסמך זה מתקנות את האמור במסמכי המכרז והוראותיו גוברות על האמור בו, ככל שיש בהן שינוי לעומת הוראות המכרז. כל תיקון לסעיפי המכרז הניתן במכתב זה יתקנו/יפרשו/יתייחסו לכל הסעיפים הרלוונטיים שבמסמכי המכרז גם אם הסעיפים הרלוונטיים לא צוינו במסמך זה במפורש</w:t>
      </w:r>
    </w:p>
    <w:p w14:paraId="0C4A4E17" w14:textId="77777777" w:rsidR="00594E03" w:rsidRPr="00594E03" w:rsidRDefault="00594E03" w:rsidP="00594E03">
      <w:pPr>
        <w:pStyle w:val="a3"/>
        <w:spacing w:line="360" w:lineRule="auto"/>
        <w:ind w:left="-397"/>
        <w:rPr>
          <w:rFonts w:ascii="David" w:hAnsi="David" w:cs="David"/>
          <w:sz w:val="24"/>
          <w:szCs w:val="24"/>
          <w:rtl/>
        </w:rPr>
      </w:pPr>
    </w:p>
    <w:p w14:paraId="19A276AA" w14:textId="77777777" w:rsidR="00594E03" w:rsidRPr="00594E03" w:rsidRDefault="00594E03" w:rsidP="00594E03">
      <w:pPr>
        <w:spacing w:line="360" w:lineRule="auto"/>
        <w:jc w:val="both"/>
        <w:rPr>
          <w:rFonts w:ascii="David" w:hAnsi="David" w:cs="David"/>
          <w:rtl/>
        </w:rPr>
      </w:pPr>
    </w:p>
    <w:p w14:paraId="05FDDFF5" w14:textId="77777777" w:rsidR="00594E03" w:rsidRPr="00594E03" w:rsidRDefault="00594E03" w:rsidP="00594E03">
      <w:pPr>
        <w:spacing w:line="360" w:lineRule="auto"/>
        <w:jc w:val="both"/>
        <w:rPr>
          <w:rFonts w:ascii="David" w:hAnsi="David" w:cs="David"/>
          <w:rtl/>
        </w:rPr>
      </w:pPr>
    </w:p>
    <w:p w14:paraId="52F70E2D" w14:textId="77777777" w:rsidR="00594E03" w:rsidRPr="00594E03" w:rsidRDefault="00594E03" w:rsidP="00594E03">
      <w:pPr>
        <w:spacing w:line="360" w:lineRule="auto"/>
        <w:jc w:val="both"/>
        <w:rPr>
          <w:rFonts w:ascii="David" w:hAnsi="David" w:cs="David"/>
          <w:rtl/>
        </w:rPr>
      </w:pPr>
    </w:p>
    <w:p w14:paraId="08AF14FA" w14:textId="77777777" w:rsidR="00594E03" w:rsidRPr="00594E03" w:rsidRDefault="00594E03" w:rsidP="00594E03">
      <w:pPr>
        <w:spacing w:line="360" w:lineRule="auto"/>
        <w:jc w:val="center"/>
        <w:rPr>
          <w:rFonts w:ascii="David" w:hAnsi="David" w:cs="David"/>
          <w:rtl/>
        </w:rPr>
      </w:pPr>
      <w:r w:rsidRPr="00594E03">
        <w:rPr>
          <w:rFonts w:ascii="David" w:hAnsi="David" w:cs="David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570C4" wp14:editId="01940E23">
                <wp:simplePos x="0" y="0"/>
                <wp:positionH relativeFrom="column">
                  <wp:posOffset>2372823</wp:posOffset>
                </wp:positionH>
                <wp:positionV relativeFrom="paragraph">
                  <wp:posOffset>5715</wp:posOffset>
                </wp:positionV>
                <wp:extent cx="659937" cy="977442"/>
                <wp:effectExtent l="0" t="0" r="26035" b="13335"/>
                <wp:wrapNone/>
                <wp:docPr id="1601661869" name="צורה חופשית: צורה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937" cy="977442"/>
                        </a:xfrm>
                        <a:custGeom>
                          <a:avLst/>
                          <a:gdLst>
                            <a:gd name="connsiteX0" fmla="*/ 659937 w 659937"/>
                            <a:gd name="connsiteY0" fmla="*/ 0 h 977442"/>
                            <a:gd name="connsiteX1" fmla="*/ 12237 w 659937"/>
                            <a:gd name="connsiteY1" fmla="*/ 899160 h 977442"/>
                            <a:gd name="connsiteX2" fmla="*/ 103677 w 659937"/>
                            <a:gd name="connsiteY2" fmla="*/ 571500 h 977442"/>
                            <a:gd name="connsiteX3" fmla="*/ 126537 w 659937"/>
                            <a:gd name="connsiteY3" fmla="*/ 518160 h 9774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59937" h="977442">
                              <a:moveTo>
                                <a:pt x="659937" y="0"/>
                              </a:moveTo>
                              <a:cubicBezTo>
                                <a:pt x="444037" y="299720"/>
                                <a:pt x="-87053" y="1254950"/>
                                <a:pt x="12237" y="899160"/>
                              </a:cubicBezTo>
                              <a:cubicBezTo>
                                <a:pt x="42717" y="789940"/>
                                <a:pt x="71094" y="680111"/>
                                <a:pt x="103677" y="571500"/>
                              </a:cubicBezTo>
                              <a:cubicBezTo>
                                <a:pt x="109235" y="552972"/>
                                <a:pt x="126537" y="518160"/>
                                <a:pt x="126537" y="518160"/>
                              </a:cubicBezTo>
                            </a:path>
                          </a:pathLst>
                        </a:custGeom>
                        <a:noFill/>
                        <a:ln w="3175">
                          <a:solidFill>
                            <a:srgbClr val="3333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A7650" id="צורה חופשית: צורה 2" o:spid="_x0000_s1026" style="position:absolute;left:0;text-align:left;margin-left:186.85pt;margin-top:.45pt;width:51.95pt;height:7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59937,977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" path="m659937,c444037,299720,-87053,1254950,12237,899160,42717,789940,71094,680111,103677,571500v5558,-18528,22860,-53340,22860,-53340e" filled="f" strokecolor="#33f" strokeweight=".25pt">
                <v:stroke joinstyle="miter"/>
                <v:path arrowok="t" o:connecttype="custom" o:connectlocs="659937,0;12237,899160;103677,571500;126537,518160" o:connectangles="0,0,0,0"/>
              </v:shape>
            </w:pict>
          </mc:Fallback>
        </mc:AlternateContent>
      </w:r>
      <w:r w:rsidRPr="00594E03">
        <w:rPr>
          <w:rFonts w:ascii="David" w:hAnsi="David" w:cs="David"/>
          <w:rtl/>
        </w:rPr>
        <w:t>בברכה,</w:t>
      </w:r>
    </w:p>
    <w:p w14:paraId="3FC47DA8" w14:textId="77777777" w:rsidR="00594E03" w:rsidRPr="00594E03" w:rsidRDefault="00594E03" w:rsidP="00594E03">
      <w:pPr>
        <w:spacing w:line="360" w:lineRule="auto"/>
        <w:jc w:val="center"/>
        <w:rPr>
          <w:rFonts w:ascii="David" w:hAnsi="David" w:cs="David"/>
          <w:rtl/>
        </w:rPr>
      </w:pPr>
      <w:r w:rsidRPr="00594E03">
        <w:rPr>
          <w:rFonts w:ascii="David" w:hAnsi="David" w:cs="David"/>
          <w:rtl/>
        </w:rPr>
        <w:t>מועצה מקומית סביון</w:t>
      </w:r>
    </w:p>
    <w:p w14:paraId="4A387913" w14:textId="77777777" w:rsidR="00594E03" w:rsidRPr="00594E03" w:rsidRDefault="00594E03" w:rsidP="00594E03">
      <w:pPr>
        <w:spacing w:line="360" w:lineRule="auto"/>
        <w:rPr>
          <w:rFonts w:ascii="David" w:hAnsi="David" w:cs="David"/>
          <w:rtl/>
        </w:rPr>
      </w:pPr>
    </w:p>
    <w:sectPr w:rsidR="00594E03" w:rsidRPr="00594E03" w:rsidSect="00C660E6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E0591" w14:textId="77777777" w:rsidR="00E4585A" w:rsidRDefault="00E4585A" w:rsidP="00F76BFB">
      <w:r>
        <w:separator/>
      </w:r>
    </w:p>
  </w:endnote>
  <w:endnote w:type="continuationSeparator" w:id="0">
    <w:p w14:paraId="557F040B" w14:textId="77777777" w:rsidR="00E4585A" w:rsidRDefault="00E4585A" w:rsidP="00F7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0B6AA" w14:textId="6A68469A" w:rsidR="00F76BFB" w:rsidRDefault="00F76BFB" w:rsidP="00F76BFB">
    <w:pPr>
      <w:pStyle w:val="a6"/>
      <w:jc w:val="center"/>
    </w:pPr>
    <w:r>
      <w:rPr>
        <w:rFonts w:hint="cs"/>
        <w:noProof/>
        <w:sz w:val="24"/>
        <w:szCs w:val="24"/>
        <w:rtl/>
        <w:lang w:val="he-IL"/>
      </w:rPr>
      <w:drawing>
        <wp:anchor distT="0" distB="0" distL="114300" distR="114300" simplePos="0" relativeHeight="251659264" behindDoc="0" locked="0" layoutInCell="1" allowOverlap="1" wp14:anchorId="3D696FCA" wp14:editId="0BE47C6E">
          <wp:simplePos x="0" y="0"/>
          <wp:positionH relativeFrom="column">
            <wp:posOffset>655320</wp:posOffset>
          </wp:positionH>
          <wp:positionV relativeFrom="paragraph">
            <wp:posOffset>-653415</wp:posOffset>
          </wp:positionV>
          <wp:extent cx="3967542" cy="1000886"/>
          <wp:effectExtent l="0" t="0" r="0" b="8890"/>
          <wp:wrapSquare wrapText="bothSides"/>
          <wp:docPr id="2" name="תמונה 2" descr="תמונה שמכילה טקסט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2" descr="תמונה שמכילה טקסט&#10;&#10;התיאור נוצר באופן אוטומטי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7542" cy="10008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F10EB" w14:textId="77777777" w:rsidR="00E4585A" w:rsidRDefault="00E4585A" w:rsidP="00F76BFB">
      <w:r>
        <w:separator/>
      </w:r>
    </w:p>
  </w:footnote>
  <w:footnote w:type="continuationSeparator" w:id="0">
    <w:p w14:paraId="6924852E" w14:textId="77777777" w:rsidR="00E4585A" w:rsidRDefault="00E4585A" w:rsidP="00F76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351E3" w14:textId="7496C918" w:rsidR="00F76BFB" w:rsidRDefault="00F76BFB" w:rsidP="00F76BFB">
    <w:pPr>
      <w:pStyle w:val="a4"/>
      <w:jc w:val="center"/>
      <w:rPr>
        <w:color w:val="00B050"/>
        <w:sz w:val="24"/>
        <w:szCs w:val="24"/>
      </w:rPr>
    </w:pPr>
    <w:r w:rsidRPr="00F76BFB">
      <w:rPr>
        <w:noProof/>
        <w:color w:val="00B050"/>
        <w:sz w:val="24"/>
        <w:szCs w:val="24"/>
      </w:rPr>
      <w:drawing>
        <wp:anchor distT="0" distB="0" distL="114300" distR="114300" simplePos="0" relativeHeight="251658240" behindDoc="0" locked="0" layoutInCell="1" allowOverlap="1" wp14:anchorId="0E6C1978" wp14:editId="57ADA5A3">
          <wp:simplePos x="0" y="0"/>
          <wp:positionH relativeFrom="rightMargin">
            <wp:align>left</wp:align>
          </wp:positionH>
          <wp:positionV relativeFrom="paragraph">
            <wp:posOffset>-301625</wp:posOffset>
          </wp:positionV>
          <wp:extent cx="764116" cy="762000"/>
          <wp:effectExtent l="0" t="0" r="0" b="0"/>
          <wp:wrapSquare wrapText="bothSides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16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B13AEA" w14:textId="18945F39" w:rsidR="00F76BFB" w:rsidRPr="008C3452" w:rsidRDefault="00F13E43" w:rsidP="00F76BFB">
    <w:pPr>
      <w:pStyle w:val="a4"/>
      <w:jc w:val="center"/>
      <w:rPr>
        <w:color w:val="00B050"/>
        <w:rtl/>
      </w:rPr>
    </w:pPr>
    <w:r>
      <w:rPr>
        <w:rFonts w:hint="cs"/>
        <w:color w:val="00B050"/>
        <w:rtl/>
      </w:rPr>
      <w:t>לשכת מנכ"ל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B2D1C"/>
    <w:multiLevelType w:val="hybridMultilevel"/>
    <w:tmpl w:val="78C813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DB35B8"/>
    <w:multiLevelType w:val="hybridMultilevel"/>
    <w:tmpl w:val="116E17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9766E4"/>
    <w:multiLevelType w:val="hybridMultilevel"/>
    <w:tmpl w:val="59301EAC"/>
    <w:lvl w:ilvl="0" w:tplc="0628AB48">
      <w:numFmt w:val="bullet"/>
      <w:lvlText w:val="-"/>
      <w:lvlJc w:val="left"/>
      <w:pPr>
        <w:ind w:left="36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5E3B2D"/>
    <w:multiLevelType w:val="hybridMultilevel"/>
    <w:tmpl w:val="E5442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25946"/>
    <w:multiLevelType w:val="hybridMultilevel"/>
    <w:tmpl w:val="2F8420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637865"/>
    <w:multiLevelType w:val="hybridMultilevel"/>
    <w:tmpl w:val="F8162A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690DCA"/>
    <w:multiLevelType w:val="hybridMultilevel"/>
    <w:tmpl w:val="CC9C022C"/>
    <w:lvl w:ilvl="0" w:tplc="E00A6FA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22BED"/>
    <w:multiLevelType w:val="hybridMultilevel"/>
    <w:tmpl w:val="6C0A46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407A9D"/>
    <w:multiLevelType w:val="hybridMultilevel"/>
    <w:tmpl w:val="395840D6"/>
    <w:lvl w:ilvl="0" w:tplc="C6C876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153AD"/>
    <w:multiLevelType w:val="hybridMultilevel"/>
    <w:tmpl w:val="061A6D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562609"/>
    <w:multiLevelType w:val="hybridMultilevel"/>
    <w:tmpl w:val="D7B856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032BC1"/>
    <w:multiLevelType w:val="hybridMultilevel"/>
    <w:tmpl w:val="8DEE675A"/>
    <w:lvl w:ilvl="0" w:tplc="FC88A69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722D9E"/>
    <w:multiLevelType w:val="hybridMultilevel"/>
    <w:tmpl w:val="66041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1D684F"/>
    <w:multiLevelType w:val="hybridMultilevel"/>
    <w:tmpl w:val="E356F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F1E25"/>
    <w:multiLevelType w:val="hybridMultilevel"/>
    <w:tmpl w:val="A634BE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98421F"/>
    <w:multiLevelType w:val="hybridMultilevel"/>
    <w:tmpl w:val="BA50FD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3883444">
    <w:abstractNumId w:val="8"/>
  </w:num>
  <w:num w:numId="2" w16cid:durableId="128982786">
    <w:abstractNumId w:val="1"/>
  </w:num>
  <w:num w:numId="3" w16cid:durableId="2137068377">
    <w:abstractNumId w:val="11"/>
  </w:num>
  <w:num w:numId="4" w16cid:durableId="1249778035">
    <w:abstractNumId w:val="0"/>
  </w:num>
  <w:num w:numId="5" w16cid:durableId="320815664">
    <w:abstractNumId w:val="5"/>
  </w:num>
  <w:num w:numId="6" w16cid:durableId="431242299">
    <w:abstractNumId w:val="12"/>
  </w:num>
  <w:num w:numId="7" w16cid:durableId="943148497">
    <w:abstractNumId w:val="13"/>
  </w:num>
  <w:num w:numId="8" w16cid:durableId="418135867">
    <w:abstractNumId w:val="3"/>
  </w:num>
  <w:num w:numId="9" w16cid:durableId="739596336">
    <w:abstractNumId w:val="15"/>
  </w:num>
  <w:num w:numId="10" w16cid:durableId="761030222">
    <w:abstractNumId w:val="14"/>
  </w:num>
  <w:num w:numId="11" w16cid:durableId="1000235879">
    <w:abstractNumId w:val="2"/>
  </w:num>
  <w:num w:numId="12" w16cid:durableId="1702319048">
    <w:abstractNumId w:val="6"/>
  </w:num>
  <w:num w:numId="13" w16cid:durableId="1830441419">
    <w:abstractNumId w:val="4"/>
  </w:num>
  <w:num w:numId="14" w16cid:durableId="1299846674">
    <w:abstractNumId w:val="10"/>
  </w:num>
  <w:num w:numId="15" w16cid:durableId="256912766">
    <w:abstractNumId w:val="9"/>
  </w:num>
  <w:num w:numId="16" w16cid:durableId="8771625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EF5"/>
    <w:rsid w:val="00024943"/>
    <w:rsid w:val="00071511"/>
    <w:rsid w:val="00091640"/>
    <w:rsid w:val="000A0028"/>
    <w:rsid w:val="000B7A97"/>
    <w:rsid w:val="000D0025"/>
    <w:rsid w:val="000D5415"/>
    <w:rsid w:val="00137CC9"/>
    <w:rsid w:val="001416CC"/>
    <w:rsid w:val="00143AFF"/>
    <w:rsid w:val="00191B7F"/>
    <w:rsid w:val="001E5CAE"/>
    <w:rsid w:val="001F7693"/>
    <w:rsid w:val="00295D9B"/>
    <w:rsid w:val="002B4983"/>
    <w:rsid w:val="002C566F"/>
    <w:rsid w:val="00316B16"/>
    <w:rsid w:val="00320DFD"/>
    <w:rsid w:val="00352399"/>
    <w:rsid w:val="00372A64"/>
    <w:rsid w:val="003906F3"/>
    <w:rsid w:val="00392501"/>
    <w:rsid w:val="003B18B9"/>
    <w:rsid w:val="003D15D0"/>
    <w:rsid w:val="0040119C"/>
    <w:rsid w:val="004270E8"/>
    <w:rsid w:val="00445D8D"/>
    <w:rsid w:val="00452ABC"/>
    <w:rsid w:val="00471216"/>
    <w:rsid w:val="00473DB8"/>
    <w:rsid w:val="00492254"/>
    <w:rsid w:val="00496651"/>
    <w:rsid w:val="004B069D"/>
    <w:rsid w:val="004F2FA5"/>
    <w:rsid w:val="00545E6A"/>
    <w:rsid w:val="00547AD4"/>
    <w:rsid w:val="005871FB"/>
    <w:rsid w:val="00594E03"/>
    <w:rsid w:val="0059634F"/>
    <w:rsid w:val="005B2EC2"/>
    <w:rsid w:val="005C2BD3"/>
    <w:rsid w:val="005C2C32"/>
    <w:rsid w:val="005E0C23"/>
    <w:rsid w:val="005E43F4"/>
    <w:rsid w:val="005E7955"/>
    <w:rsid w:val="006303E1"/>
    <w:rsid w:val="006450CA"/>
    <w:rsid w:val="00672637"/>
    <w:rsid w:val="006F727F"/>
    <w:rsid w:val="00745EF5"/>
    <w:rsid w:val="00745F80"/>
    <w:rsid w:val="00755EB8"/>
    <w:rsid w:val="007838F1"/>
    <w:rsid w:val="00784018"/>
    <w:rsid w:val="0078421A"/>
    <w:rsid w:val="007D2F67"/>
    <w:rsid w:val="007E07C1"/>
    <w:rsid w:val="007E5340"/>
    <w:rsid w:val="00806A5F"/>
    <w:rsid w:val="00817BB3"/>
    <w:rsid w:val="008249CA"/>
    <w:rsid w:val="00860AE4"/>
    <w:rsid w:val="00870006"/>
    <w:rsid w:val="008C3452"/>
    <w:rsid w:val="008E0EB3"/>
    <w:rsid w:val="008E1061"/>
    <w:rsid w:val="008E6331"/>
    <w:rsid w:val="008F0618"/>
    <w:rsid w:val="008F7122"/>
    <w:rsid w:val="00911F56"/>
    <w:rsid w:val="00935597"/>
    <w:rsid w:val="009C5CAF"/>
    <w:rsid w:val="009D3DBE"/>
    <w:rsid w:val="009E0732"/>
    <w:rsid w:val="009F2A3F"/>
    <w:rsid w:val="00A01D9A"/>
    <w:rsid w:val="00A36A71"/>
    <w:rsid w:val="00A36F40"/>
    <w:rsid w:val="00A65E56"/>
    <w:rsid w:val="00A67F6C"/>
    <w:rsid w:val="00A70559"/>
    <w:rsid w:val="00A7788B"/>
    <w:rsid w:val="00A92524"/>
    <w:rsid w:val="00A96E98"/>
    <w:rsid w:val="00AA63B2"/>
    <w:rsid w:val="00AE21E2"/>
    <w:rsid w:val="00AE6267"/>
    <w:rsid w:val="00AE6D15"/>
    <w:rsid w:val="00B10618"/>
    <w:rsid w:val="00B12BA4"/>
    <w:rsid w:val="00B3439C"/>
    <w:rsid w:val="00B50F0B"/>
    <w:rsid w:val="00B54BF3"/>
    <w:rsid w:val="00B6200A"/>
    <w:rsid w:val="00B6560A"/>
    <w:rsid w:val="00B715C5"/>
    <w:rsid w:val="00B82EB8"/>
    <w:rsid w:val="00BA3087"/>
    <w:rsid w:val="00BB2653"/>
    <w:rsid w:val="00BC2A3F"/>
    <w:rsid w:val="00BF76C0"/>
    <w:rsid w:val="00C10E3F"/>
    <w:rsid w:val="00C15E71"/>
    <w:rsid w:val="00C3464A"/>
    <w:rsid w:val="00C37D01"/>
    <w:rsid w:val="00C42A39"/>
    <w:rsid w:val="00C5039B"/>
    <w:rsid w:val="00C50766"/>
    <w:rsid w:val="00C50B94"/>
    <w:rsid w:val="00C60516"/>
    <w:rsid w:val="00C660E6"/>
    <w:rsid w:val="00C71207"/>
    <w:rsid w:val="00CA42C5"/>
    <w:rsid w:val="00CA7083"/>
    <w:rsid w:val="00CA76D8"/>
    <w:rsid w:val="00CA78E1"/>
    <w:rsid w:val="00CD4E50"/>
    <w:rsid w:val="00D117F2"/>
    <w:rsid w:val="00D3442D"/>
    <w:rsid w:val="00D57801"/>
    <w:rsid w:val="00DF771A"/>
    <w:rsid w:val="00E146DA"/>
    <w:rsid w:val="00E40F5F"/>
    <w:rsid w:val="00E41C11"/>
    <w:rsid w:val="00E4585A"/>
    <w:rsid w:val="00E55EE5"/>
    <w:rsid w:val="00E62489"/>
    <w:rsid w:val="00E63D3B"/>
    <w:rsid w:val="00E7689D"/>
    <w:rsid w:val="00EA6960"/>
    <w:rsid w:val="00EC3CF0"/>
    <w:rsid w:val="00EE0462"/>
    <w:rsid w:val="00EE289B"/>
    <w:rsid w:val="00EE659F"/>
    <w:rsid w:val="00F00E63"/>
    <w:rsid w:val="00F04D4C"/>
    <w:rsid w:val="00F13E43"/>
    <w:rsid w:val="00F25798"/>
    <w:rsid w:val="00F26941"/>
    <w:rsid w:val="00F31C1E"/>
    <w:rsid w:val="00F42779"/>
    <w:rsid w:val="00F56D56"/>
    <w:rsid w:val="00F76BFB"/>
    <w:rsid w:val="00FB0909"/>
    <w:rsid w:val="00FC625E"/>
    <w:rsid w:val="00FF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FC37B4"/>
  <w15:chartTrackingRefBased/>
  <w15:docId w15:val="{61B810CD-A750-46D6-88F9-F506910A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42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EF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F76BF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5">
    <w:name w:val="כותרת עליונה תו"/>
    <w:basedOn w:val="a0"/>
    <w:link w:val="a4"/>
    <w:uiPriority w:val="99"/>
    <w:rsid w:val="00F76BFB"/>
  </w:style>
  <w:style w:type="paragraph" w:styleId="a6">
    <w:name w:val="footer"/>
    <w:basedOn w:val="a"/>
    <w:link w:val="a7"/>
    <w:uiPriority w:val="99"/>
    <w:unhideWhenUsed/>
    <w:rsid w:val="00F76BF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7">
    <w:name w:val="כותרת תחתונה תו"/>
    <w:basedOn w:val="a0"/>
    <w:link w:val="a6"/>
    <w:uiPriority w:val="99"/>
    <w:rsid w:val="00F76BFB"/>
  </w:style>
  <w:style w:type="table" w:styleId="a8">
    <w:name w:val="Table Grid"/>
    <w:basedOn w:val="a1"/>
    <w:uiPriority w:val="59"/>
    <w:rsid w:val="00496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3">
    <w:name w:val="desc3"/>
    <w:basedOn w:val="a0"/>
    <w:rsid w:val="00545E6A"/>
    <w:rPr>
      <w:rFonts w:ascii="Arial" w:hAnsi="Arial" w:cs="Arial" w:hint="default"/>
      <w:b w:val="0"/>
      <w:bCs w:val="0"/>
      <w:color w:val="000000"/>
      <w:sz w:val="20"/>
      <w:szCs w:val="20"/>
      <w:bdr w:val="single" w:sz="6" w:space="0" w:color="C0C6D1" w:frame="1"/>
      <w:shd w:val="clear" w:color="auto" w:fill="auto"/>
    </w:rPr>
  </w:style>
  <w:style w:type="character" w:styleId="Hyperlink">
    <w:name w:val="Hyperlink"/>
    <w:basedOn w:val="a0"/>
    <w:uiPriority w:val="99"/>
    <w:unhideWhenUsed/>
    <w:rsid w:val="00295D9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95D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07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6104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944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מנכל מועצה מקומית סביון</dc:creator>
  <cp:keywords/>
  <dc:description/>
  <cp:lastModifiedBy>טל דיין</cp:lastModifiedBy>
  <cp:revision>2</cp:revision>
  <cp:lastPrinted>2023-09-13T10:45:00Z</cp:lastPrinted>
  <dcterms:created xsi:type="dcterms:W3CDTF">2024-11-26T15:40:00Z</dcterms:created>
  <dcterms:modified xsi:type="dcterms:W3CDTF">2024-11-26T15:40:00Z</dcterms:modified>
</cp:coreProperties>
</file>